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89442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9442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9442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1E40D1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B1172" w:rsidRPr="005B1172">
        <w:rPr>
          <w:rFonts w:ascii="Arial" w:hAnsi="Arial" w:cs="Arial"/>
          <w:b/>
          <w:caps/>
        </w:rPr>
        <w:t xml:space="preserve"> </w:t>
      </w:r>
      <w:r w:rsidR="005B1172" w:rsidRPr="003557BA">
        <w:rPr>
          <w:rFonts w:ascii="Arial" w:hAnsi="Arial" w:cs="Arial"/>
          <w:b/>
          <w:caps/>
        </w:rPr>
        <w:t>7HC0</w:t>
      </w:r>
      <w:r w:rsidR="005B1172">
        <w:rPr>
          <w:rFonts w:ascii="Arial" w:hAnsi="Arial" w:cs="Arial"/>
          <w:b/>
          <w:caps/>
        </w:rPr>
        <w:t>8</w:t>
      </w:r>
      <w:r w:rsidR="005B1172" w:rsidRPr="002350E2">
        <w:rPr>
          <w:rFonts w:ascii="Arial" w:hAnsi="Arial" w:cs="Arial"/>
          <w:b/>
          <w:caps/>
        </w:rPr>
        <w:t xml:space="preserve"> </w:t>
      </w:r>
      <w:r w:rsidR="004004D7" w:rsidRPr="004004D7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758B5">
        <w:rPr>
          <w:rFonts w:ascii="Arial" w:hAnsi="Arial" w:cs="Arial"/>
          <w:b/>
        </w:rPr>
        <w:t>10</w:t>
      </w:r>
      <w:r w:rsidR="003C0175">
        <w:rPr>
          <w:rFonts w:ascii="Arial" w:hAnsi="Arial" w:cs="Arial"/>
          <w:b/>
        </w:rPr>
        <w:t>-</w:t>
      </w:r>
      <w:r w:rsidR="00AB63F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7B3B22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AB63FD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>I</w:t>
      </w:r>
      <w:r w:rsidR="00525716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5573B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-2021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5B1172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 xml:space="preserve">ENGINEERING MATHEMATICS - </w:t>
      </w:r>
      <w:r>
        <w:rPr>
          <w:rFonts w:ascii="Arial" w:hAnsi="Arial" w:cs="Arial"/>
          <w:b/>
          <w:caps/>
        </w:rPr>
        <w:t>I</w:t>
      </w:r>
      <w:r w:rsidRPr="003557BA">
        <w:rPr>
          <w:rFonts w:ascii="Arial" w:hAnsi="Arial" w:cs="Arial"/>
          <w:b/>
          <w:caps/>
        </w:rPr>
        <w:t>I</w:t>
      </w:r>
      <w:r>
        <w:rPr>
          <w:rFonts w:ascii="Arial" w:hAnsi="Arial" w:cs="Arial"/>
          <w:b/>
        </w:rPr>
        <w:t xml:space="preserve"> (CIVIL, EEE, ME and ECE)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89442E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3801DA" w:rsidRDefault="00E65CA4" w:rsidP="00DA1C67">
      <w:pPr>
        <w:jc w:val="center"/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3801DA" w:rsidRDefault="00915DE5" w:rsidP="0006370E">
      <w:pPr>
        <w:jc w:val="center"/>
        <w:rPr>
          <w:rFonts w:ascii="Arial" w:hAnsi="Arial" w:cs="Arial"/>
          <w:b/>
          <w:sz w:val="1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306B71" w:rsidRDefault="00CF7DE2" w:rsidP="005B4F2C">
      <w:pPr>
        <w:jc w:val="right"/>
        <w:rPr>
          <w:rFonts w:ascii="Arial" w:hAnsi="Arial" w:cs="Arial"/>
          <w:b/>
          <w:sz w:val="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F84ED5">
        <w:tc>
          <w:tcPr>
            <w:tcW w:w="466" w:type="dxa"/>
          </w:tcPr>
          <w:p w:rsidR="0006370E" w:rsidRPr="006B240C" w:rsidRDefault="0006370E" w:rsidP="00AB63F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AB63FD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AB63F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AB63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AB63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AB63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E54413" w:rsidRPr="00F40D2A" w:rsidRDefault="00E54413" w:rsidP="006369D3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3801DA" w:rsidP="00AB63FD">
            <w:pPr>
              <w:rPr>
                <w:rFonts w:ascii="Arial" w:hAnsi="Arial" w:cs="Arial"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Verify Green’s theorem for </w:t>
            </w:r>
            <w:r w:rsidRPr="0009399B">
              <w:rPr>
                <w:rFonts w:ascii="Arial" w:eastAsiaTheme="minorHAnsi" w:hAnsi="Arial" w:cs="Arial"/>
                <w:bCs/>
                <w:position w:val="-34"/>
              </w:rPr>
              <w:object w:dxaOrig="25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25pt;height:35.05pt" o:ole="">
                  <v:imagedata r:id="rId9" o:title=""/>
                </v:shape>
                <o:OLEObject Type="Embed" ProgID="Equation.DSMT4" ShapeID="_x0000_i1025" DrawAspect="Content" ObjectID="_1687426858" r:id="rId10"/>
              </w:object>
            </w:r>
            <w:r w:rsidRPr="0009399B">
              <w:rPr>
                <w:rFonts w:ascii="Arial" w:eastAsiaTheme="minorHAnsi" w:hAnsi="Arial" w:cs="Arial"/>
                <w:bCs/>
              </w:rPr>
              <w:t xml:space="preserve">, where C is bounded by </w:t>
            </w:r>
            <m:oMath>
              <m:r>
                <w:rPr>
                  <w:rFonts w:ascii="Cambria Math" w:eastAsiaTheme="minorHAnsi" w:hAnsi="Cambria Math" w:cs="Arial"/>
                </w:rPr>
                <m:t>y</m:t>
              </m:r>
              <m:r>
                <w:rPr>
                  <w:rFonts w:ascii="Cambria Math" w:eastAsiaTheme="minorHAnsi" w:hAnsi="Arial" w:cs="Arial"/>
                </w:rPr>
                <m:t>=</m:t>
              </m:r>
              <m:r>
                <w:rPr>
                  <w:rFonts w:ascii="Cambria Math" w:eastAsiaTheme="minorHAnsi" w:hAnsi="Cambria Math" w:cs="Arial"/>
                </w:rPr>
                <m:t>x</m:t>
              </m:r>
            </m:oMath>
            <w:r w:rsidRPr="0009399B">
              <w:rPr>
                <w:rFonts w:ascii="Arial" w:hAnsi="Arial" w:cs="Arial"/>
                <w:bCs/>
              </w:rPr>
              <w:t xml:space="preserve">and </w:t>
            </w:r>
            <m:oMath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09399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7" w:type="dxa"/>
          </w:tcPr>
          <w:p w:rsidR="00E54413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54413" w:rsidRPr="003B7BBF" w:rsidRDefault="00E54413" w:rsidP="00AB6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54413" w:rsidRPr="00F40D2A" w:rsidRDefault="00E54413" w:rsidP="0063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6369D3"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54413" w:rsidRPr="00E54413" w:rsidRDefault="00E54413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54413" w:rsidRPr="003B7BBF" w:rsidRDefault="00E54413" w:rsidP="00AB6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09399B">
              <w:rPr>
                <w:rFonts w:ascii="Arial" w:hAnsi="Arial" w:cs="Arial"/>
              </w:rPr>
              <w:t>Solve  (y.logy )dx + (x – logy)dy = 0.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801DA" w:rsidRPr="003B7BBF" w:rsidRDefault="003801DA" w:rsidP="00AB63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801DA" w:rsidRPr="0009399B" w:rsidRDefault="006369D3" w:rsidP="009007A1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5733C4">
              <w:rPr>
                <w:rFonts w:ascii="Arial" w:hAnsi="Arial" w:cs="Arial"/>
              </w:rPr>
              <w:t>Water at temperature 100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 cools in 10 minutes to 80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 in a room of temperature 25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C. Find the temperature of water after 20 minutes?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801DA" w:rsidRDefault="003801DA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54413" w:rsidRPr="00E54413" w:rsidRDefault="00E54413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54413" w:rsidRPr="004126E9" w:rsidRDefault="00E54413" w:rsidP="00AB6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3801DA" w:rsidP="00AB63FD">
            <w:pPr>
              <w:rPr>
                <w:rFonts w:ascii="Arial" w:hAnsi="Arial" w:cs="Arial"/>
              </w:rPr>
            </w:pPr>
            <w:r w:rsidRPr="0009399B">
              <w:rPr>
                <w:rFonts w:ascii="Arial" w:hAnsi="Arial" w:cs="Arial"/>
              </w:rPr>
              <w:t>Solve (D</w:t>
            </w:r>
            <w:r w:rsidRPr="0009399B">
              <w:rPr>
                <w:rFonts w:ascii="Arial" w:hAnsi="Arial" w:cs="Arial"/>
                <w:vertAlign w:val="superscript"/>
              </w:rPr>
              <w:t>3</w:t>
            </w:r>
            <w:r w:rsidRPr="0009399B">
              <w:rPr>
                <w:rFonts w:ascii="Arial" w:hAnsi="Arial" w:cs="Arial"/>
              </w:rPr>
              <w:t xml:space="preserve"> -2D</w:t>
            </w:r>
            <w:r w:rsidRPr="0009399B">
              <w:rPr>
                <w:rFonts w:ascii="Arial" w:hAnsi="Arial" w:cs="Arial"/>
                <w:vertAlign w:val="superscript"/>
              </w:rPr>
              <w:t>2</w:t>
            </w:r>
            <w:r w:rsidRPr="0009399B">
              <w:rPr>
                <w:rFonts w:ascii="Arial" w:hAnsi="Arial" w:cs="Arial"/>
              </w:rPr>
              <w:t xml:space="preserve"> –D +2)y = Cos2x – 8e</w:t>
            </w:r>
            <w:r w:rsidRPr="0009399B">
              <w:rPr>
                <w:rFonts w:ascii="Arial" w:hAnsi="Arial" w:cs="Arial"/>
                <w:vertAlign w:val="superscript"/>
              </w:rPr>
              <w:t>x</w:t>
            </w:r>
            <w:r w:rsidRPr="0009399B">
              <w:rPr>
                <w:rFonts w:ascii="Arial" w:hAnsi="Arial" w:cs="Arial"/>
              </w:rPr>
              <w:t xml:space="preserve"> + x</w:t>
            </w:r>
          </w:p>
        </w:tc>
        <w:tc>
          <w:tcPr>
            <w:tcW w:w="447" w:type="dxa"/>
          </w:tcPr>
          <w:p w:rsidR="00E54413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54413" w:rsidRPr="004126E9" w:rsidRDefault="00E54413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54413" w:rsidRPr="00F40D2A" w:rsidRDefault="006369D3" w:rsidP="00AB6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E54413" w:rsidRPr="00F40D2A">
              <w:rPr>
                <w:rFonts w:ascii="Arial" w:hAnsi="Arial" w:cs="Arial"/>
              </w:rPr>
              <w:t>M]</w:t>
            </w: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54413" w:rsidRPr="00E54413" w:rsidRDefault="00E54413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54413" w:rsidRPr="004126E9" w:rsidRDefault="00E54413" w:rsidP="00AB6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Express </w:t>
            </w:r>
            <m:oMath>
              <m:sSub>
                <m:sSub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</w:rPr>
                    <m:t>J</m:t>
                  </m:r>
                </m:e>
                <m:sub>
                  <m:r>
                    <w:rPr>
                      <w:rFonts w:ascii="Cambria Math" w:eastAsiaTheme="minorHAnsi" w:hAnsi="Arial" w:cs="Arial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x</m:t>
                  </m:r>
                </m:e>
              </m:d>
            </m:oMath>
            <w:r w:rsidRPr="0009399B">
              <w:rPr>
                <w:rFonts w:ascii="Arial" w:hAnsi="Arial" w:cs="Arial"/>
                <w:bCs/>
              </w:rPr>
              <w:t xml:space="preserve"> in terms of </w:t>
            </w:r>
            <m:oMath>
              <m:sSub>
                <m:sSub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</w:rPr>
                    <m:t>J</m:t>
                  </m:r>
                </m:e>
                <m:sub>
                  <m:r>
                    <w:rPr>
                      <w:rFonts w:ascii="Cambria Math" w:eastAsiaTheme="minorHAnsi" w:hAnsi="Arial" w:cs="Arial"/>
                    </w:rPr>
                    <m:t>0</m:t>
                  </m:r>
                </m:sub>
              </m:sSub>
              <m:r>
                <w:rPr>
                  <w:rFonts w:ascii="Cambria Math" w:eastAsiaTheme="minorHAnsi" w:hAnsi="Arial" w:cs="Arial"/>
                </w:rPr>
                <m:t>(</m:t>
              </m:r>
              <m:r>
                <w:rPr>
                  <w:rFonts w:ascii="Cambria Math" w:eastAsiaTheme="minorHAnsi" w:hAnsi="Cambria Math" w:cs="Arial"/>
                </w:rPr>
                <m:t>x</m:t>
              </m:r>
              <m:r>
                <w:rPr>
                  <w:rFonts w:ascii="Cambria Math" w:eastAsiaTheme="minorHAnsi" w:hAnsi="Arial" w:cs="Arial"/>
                </w:rPr>
                <m:t>)</m:t>
              </m:r>
            </m:oMath>
            <w:r w:rsidRPr="0009399B">
              <w:rPr>
                <w:rFonts w:ascii="Arial" w:hAnsi="Arial" w:cs="Arial"/>
                <w:bCs/>
              </w:rPr>
              <w:t xml:space="preserve"> and  </w:t>
            </w:r>
            <m:oMath>
              <m:sSub>
                <m:sSub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</w:rPr>
                    <m:t>J</m:t>
                  </m:r>
                </m:e>
                <m:sub>
                  <m:r>
                    <w:rPr>
                      <w:rFonts w:ascii="Cambria Math" w:eastAsiaTheme="minorHAnsi" w:hAnsi="Arial" w:cs="Arial"/>
                    </w:rPr>
                    <m:t>1</m:t>
                  </m:r>
                </m:sub>
              </m:sSub>
              <m:r>
                <w:rPr>
                  <w:rFonts w:ascii="Cambria Math" w:eastAsiaTheme="minorHAnsi" w:hAnsi="Arial" w:cs="Arial"/>
                </w:rPr>
                <m:t>(</m:t>
              </m:r>
              <m:r>
                <w:rPr>
                  <w:rFonts w:ascii="Cambria Math" w:eastAsiaTheme="minorHAnsi" w:hAnsi="Cambria Math" w:cs="Arial"/>
                </w:rPr>
                <m:t>x</m:t>
              </m:r>
              <m:r>
                <w:rPr>
                  <w:rFonts w:ascii="Cambria Math" w:eastAsiaTheme="minorHAnsi" w:hAnsi="Arial" w:cs="Arial"/>
                </w:rPr>
                <m:t>)</m:t>
              </m:r>
            </m:oMath>
            <w:r w:rsidRPr="0009399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Express </w:t>
            </w:r>
            <m:oMath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Arial" w:cs="Arial"/>
                    </w:rPr>
                    <m:t>3</m:t>
                  </m:r>
                </m:sup>
              </m:sSup>
              <m:r>
                <w:rPr>
                  <w:rFonts w:ascii="Cambria Math" w:eastAsiaTheme="minorHAnsi" w:hAnsi="Arial" w:cs="Arial"/>
                </w:rPr>
                <m:t>+2</m:t>
              </m:r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Arial" w:cs="Arial"/>
                    </w:rPr>
                    <m:t>2</m:t>
                  </m:r>
                </m:sup>
              </m:sSup>
              <m:r>
                <w:rPr>
                  <w:rFonts w:ascii="Arial" w:eastAsiaTheme="minorHAnsi" w:hAnsi="Arial" w:cs="Arial"/>
                </w:rPr>
                <m:t>-</m:t>
              </m:r>
              <m:r>
                <w:rPr>
                  <w:rFonts w:ascii="Cambria Math" w:eastAsiaTheme="minorHAnsi" w:hAnsi="Cambria Math" w:cs="Arial"/>
                </w:rPr>
                <m:t>x</m:t>
              </m:r>
              <m:r>
                <w:rPr>
                  <w:rFonts w:ascii="Arial" w:eastAsiaTheme="minorHAnsi" w:hAnsi="Arial" w:cs="Arial"/>
                </w:rPr>
                <m:t>-</m:t>
              </m:r>
              <m:r>
                <w:rPr>
                  <w:rFonts w:ascii="Cambria Math" w:eastAsiaTheme="minorHAnsi" w:hAnsi="Arial" w:cs="Arial"/>
                </w:rPr>
                <m:t>3</m:t>
              </m:r>
            </m:oMath>
            <w:r w:rsidRPr="0009399B">
              <w:rPr>
                <w:rFonts w:ascii="Arial" w:hAnsi="Arial" w:cs="Arial"/>
                <w:bCs/>
              </w:rPr>
              <w:t xml:space="preserve"> in terms of Legendre polynomials.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54413" w:rsidRPr="00E54413" w:rsidRDefault="00E54413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54413" w:rsidRPr="004126E9" w:rsidRDefault="00E54413" w:rsidP="00AB6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Construct the analytic function whose imaginary part is </w:t>
            </w:r>
            <m:oMath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HAnsi" w:hAnsi="Cambria Math" w:cs="Arial"/>
                    </w:rPr>
                    <m:t>x</m:t>
                  </m:r>
                </m:sup>
              </m:sSup>
              <m:d>
                <m:d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xsiny</m:t>
                  </m:r>
                  <m:r>
                    <w:rPr>
                      <w:rFonts w:ascii="Cambria Math" w:eastAsiaTheme="minorHAnsi" w:hAnsi="Arial" w:cs="Arial"/>
                    </w:rPr>
                    <m:t>+</m:t>
                  </m:r>
                  <m:r>
                    <w:rPr>
                      <w:rFonts w:ascii="Cambria Math" w:eastAsiaTheme="minorHAnsi" w:hAnsi="Cambria Math" w:cs="Arial"/>
                    </w:rPr>
                    <m:t>ycosy</m:t>
                  </m:r>
                </m:e>
              </m:d>
            </m:oMath>
            <w:r w:rsidRPr="0009399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>Obtain the bilinear transformation that maps the points -1,0,1 into the points -1,-i,1 respectively.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54413" w:rsidRPr="0009399B" w:rsidRDefault="00E54413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54413" w:rsidRPr="00E54413" w:rsidRDefault="00E54413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54413" w:rsidRPr="004126E9" w:rsidRDefault="00E54413" w:rsidP="00AB6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</w:p>
        </w:tc>
      </w:tr>
      <w:tr w:rsidR="00E54413" w:rsidRPr="00F40D2A" w:rsidTr="00F84ED5">
        <w:tc>
          <w:tcPr>
            <w:tcW w:w="466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54413" w:rsidRPr="0009399B" w:rsidRDefault="003801DA" w:rsidP="00AE669A">
            <w:pPr>
              <w:rPr>
                <w:rFonts w:ascii="Arial" w:hAnsi="Arial" w:cs="Arial"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Evaluate </w:t>
            </w:r>
            <w:r w:rsidR="00AE669A" w:rsidRPr="006F235B">
              <w:rPr>
                <w:rFonts w:ascii="Arial" w:hAnsi="Arial" w:cs="Arial"/>
                <w:position w:val="-32"/>
              </w:rPr>
              <w:object w:dxaOrig="1060" w:dyaOrig="740">
                <v:shape id="_x0000_i1028" type="#_x0000_t75" style="width:52.85pt;height:36.95pt" o:ole="">
                  <v:imagedata r:id="rId11" o:title=""/>
                </v:shape>
                <o:OLEObject Type="Embed" ProgID="Equation.3" ShapeID="_x0000_i1028" DrawAspect="Content" ObjectID="_1687426859" r:id="rId12"/>
              </w:object>
            </w:r>
            <w:r w:rsidRPr="0009399B">
              <w:rPr>
                <w:rFonts w:ascii="Arial" w:eastAsiaTheme="minorHAnsi" w:hAnsi="Arial" w:cs="Arial"/>
                <w:bCs/>
              </w:rPr>
              <w:t xml:space="preserve"> where C is (a) </w:t>
            </w:r>
            <w:r w:rsidRPr="0009399B">
              <w:rPr>
                <w:rFonts w:ascii="Arial" w:eastAsiaTheme="minorHAnsi" w:hAnsi="Arial" w:cs="Arial"/>
                <w:bCs/>
                <w:position w:val="-14"/>
              </w:rPr>
              <w:object w:dxaOrig="639" w:dyaOrig="400">
                <v:shape id="_x0000_i1026" type="#_x0000_t75" style="width:32.25pt;height:20.1pt" o:ole="">
                  <v:imagedata r:id="rId13" o:title=""/>
                </v:shape>
                <o:OLEObject Type="Embed" ProgID="Equation.DSMT4" ShapeID="_x0000_i1026" DrawAspect="Content" ObjectID="_1687426860" r:id="rId14"/>
              </w:object>
            </w:r>
            <w:r w:rsidRPr="0009399B">
              <w:rPr>
                <w:rFonts w:ascii="Arial" w:eastAsiaTheme="minorHAnsi" w:hAnsi="Arial" w:cs="Arial"/>
                <w:bCs/>
              </w:rPr>
              <w:t xml:space="preserve"> and (b) </w:t>
            </w:r>
            <w:r w:rsidRPr="0009399B">
              <w:rPr>
                <w:rFonts w:ascii="Arial" w:eastAsiaTheme="minorHAnsi" w:hAnsi="Arial" w:cs="Arial"/>
                <w:bCs/>
                <w:position w:val="-14"/>
              </w:rPr>
              <w:object w:dxaOrig="639" w:dyaOrig="400">
                <v:shape id="_x0000_i1027" type="#_x0000_t75" style="width:32.25pt;height:20.1pt" o:ole="">
                  <v:imagedata r:id="rId15" o:title=""/>
                </v:shape>
                <o:OLEObject Type="Embed" ProgID="Equation.DSMT4" ShapeID="_x0000_i1027" DrawAspect="Content" ObjectID="_1687426861" r:id="rId16"/>
              </w:object>
            </w:r>
            <w:r w:rsidRPr="0009399B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447" w:type="dxa"/>
          </w:tcPr>
          <w:p w:rsidR="00E54413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54413" w:rsidRPr="004126E9" w:rsidRDefault="00E54413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E54413" w:rsidRPr="00F40D2A" w:rsidRDefault="00E54413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Expand </w:t>
            </w:r>
            <m:oMath>
              <m:r>
                <w:rPr>
                  <w:rFonts w:ascii="Cambria Math" w:eastAsiaTheme="minorHAnsi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z</m:t>
                  </m:r>
                </m:e>
              </m:d>
              <m:r>
                <w:rPr>
                  <w:rFonts w:ascii="Cambria Math" w:eastAsiaTheme="minorHAnsi" w:hAnsi="Arial" w:cs="Arial"/>
                </w:rPr>
                <m:t>=</m:t>
              </m:r>
              <m:f>
                <m:f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 w:cs="Arial"/>
                    </w:rPr>
                    <m:t>z</m:t>
                  </m:r>
                  <m:r>
                    <w:rPr>
                      <w:rFonts w:ascii="Arial" w:eastAsiaTheme="minorHAnsi" w:hAnsi="Arial" w:cs="Arial"/>
                    </w:rPr>
                    <m:t>-</m:t>
                  </m:r>
                  <m:r>
                    <w:rPr>
                      <w:rFonts w:ascii="Cambria Math" w:eastAsiaTheme="minorHAnsi" w:hAnsi="Arial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 w:cs="Arial"/>
                    </w:rPr>
                    <m:t>z</m:t>
                  </m:r>
                  <m:r>
                    <w:rPr>
                      <w:rFonts w:ascii="Cambria Math" w:eastAsiaTheme="minorHAnsi" w:hAnsi="Arial" w:cs="Arial"/>
                    </w:rPr>
                    <m:t>+1</m:t>
                  </m:r>
                </m:den>
              </m:f>
            </m:oMath>
            <w:r w:rsidRPr="0009399B">
              <w:rPr>
                <w:rFonts w:ascii="Arial" w:hAnsi="Arial" w:cs="Arial"/>
                <w:bCs/>
              </w:rPr>
              <w:t xml:space="preserve"> as Taylor series about the point </w:t>
            </w:r>
            <w:r w:rsidRPr="0009399B">
              <w:rPr>
                <w:rFonts w:ascii="Arial" w:hAnsi="Arial" w:cs="Arial"/>
                <w:bCs/>
                <w:i/>
              </w:rPr>
              <w:t>z=1</w:t>
            </w:r>
            <w:r w:rsidRPr="0009399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801DA" w:rsidRPr="0009399B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801DA" w:rsidRPr="00E54413" w:rsidRDefault="003801DA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Find the volume the sphere </w:t>
            </w:r>
            <m:oMath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HAnsi" w:hAnsi="Arial" w:cs="Arial"/>
                </w:rPr>
                <m:t>+</m:t>
              </m:r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HAnsi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HAnsi" w:hAnsi="Arial" w:cs="Arial"/>
                </w:rPr>
                <m:t>+</m:t>
              </m:r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eastAsiaTheme="minorHAnsi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HAnsi" w:hAnsi="Arial" w:cs="Arial"/>
                </w:rPr>
                <m:t>=</m:t>
              </m:r>
              <m:sSup>
                <m:sSup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HAnsi" w:hAnsi="Arial" w:cs="Arial"/>
                    </w:rPr>
                    <m:t>2</m:t>
                  </m:r>
                </m:sup>
              </m:sSup>
            </m:oMath>
            <w:r w:rsidRPr="0009399B">
              <w:rPr>
                <w:rFonts w:ascii="Arial" w:hAnsi="Arial" w:cs="Arial"/>
                <w:bCs/>
              </w:rPr>
              <w:t xml:space="preserve"> by using triple integral.</w:t>
            </w:r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3801DA" w:rsidRPr="00F40D2A" w:rsidRDefault="003801DA" w:rsidP="009007A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Solve </w:t>
            </w:r>
            <m:oMath>
              <m:d>
                <m:d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y</m:t>
                  </m:r>
                  <m:r>
                    <w:rPr>
                      <w:rFonts w:ascii="Arial" w:eastAsiaTheme="minorHAnsi" w:hAnsi="Arial" w:cs="Arial"/>
                    </w:rPr>
                    <m:t>-</m:t>
                  </m:r>
                  <m:r>
                    <w:rPr>
                      <w:rFonts w:ascii="Cambria Math" w:eastAsiaTheme="minorHAnsi" w:hAnsi="Cambria Math" w:cs="Arial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Theme="minorHAnsi" w:hAnsi="Arial" w:cs="Arial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HAnsi" w:hAnsi="Arial" w:cs="Ari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HAnsi" w:hAnsi="Cambria Math" w:cs="Arial"/>
                </w:rPr>
                <m:t>dx</m:t>
              </m:r>
              <m:r>
                <w:rPr>
                  <w:rFonts w:ascii="Arial" w:eastAsiaTheme="minorHAnsi" w:hAnsi="Arial" w:cs="Arial"/>
                </w:rPr>
                <m:t>-</m:t>
              </m:r>
              <m:d>
                <m:d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x</m:t>
                  </m:r>
                  <m:r>
                    <w:rPr>
                      <w:rFonts w:ascii="Cambria Math" w:eastAsiaTheme="minorHAnsi" w:hAnsi="Arial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HAnsi" w:hAnsi="Arial" w:cs="Arial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HAnsi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HAnsi" w:hAnsi="Cambria Math" w:cs="Arial"/>
                    </w:rPr>
                    <m:t>y</m:t>
                  </m:r>
                </m:e>
              </m:d>
              <m:r>
                <w:rPr>
                  <w:rFonts w:ascii="Cambria Math" w:eastAsiaTheme="minorHAnsi" w:hAnsi="Cambria Math" w:cs="Arial"/>
                </w:rPr>
                <m:t>dy</m:t>
              </m:r>
              <m:r>
                <w:rPr>
                  <w:rFonts w:ascii="Cambria Math" w:eastAsiaTheme="minorHAnsi" w:hAnsi="Arial" w:cs="Arial"/>
                </w:rPr>
                <m:t>=0</m:t>
              </m:r>
            </m:oMath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801DA" w:rsidRPr="00F40D2A" w:rsidRDefault="003801DA" w:rsidP="009007A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801DA" w:rsidRPr="0009399B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801DA" w:rsidRPr="00E54413" w:rsidRDefault="003801DA" w:rsidP="00AB63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801DA" w:rsidRPr="0009399B" w:rsidRDefault="003801DA" w:rsidP="009007A1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If </w:t>
            </w:r>
            <m:oMath>
              <m:r>
                <w:rPr>
                  <w:rFonts w:ascii="Cambria Math" w:eastAsiaTheme="minorHAnsi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z</m:t>
                  </m:r>
                </m:e>
              </m:d>
            </m:oMath>
            <w:r w:rsidRPr="0009399B">
              <w:rPr>
                <w:rFonts w:ascii="Arial" w:hAnsi="Arial" w:cs="Arial"/>
                <w:bCs/>
              </w:rPr>
              <w:t xml:space="preserve"> is an analytic function of </w:t>
            </w:r>
            <w:r w:rsidRPr="0009399B">
              <w:rPr>
                <w:rFonts w:ascii="Arial" w:hAnsi="Arial" w:cs="Arial"/>
                <w:bCs/>
                <w:i/>
              </w:rPr>
              <w:t>z</w:t>
            </w:r>
            <w:r w:rsidRPr="0009399B">
              <w:rPr>
                <w:rFonts w:ascii="Arial" w:hAnsi="Arial" w:cs="Arial"/>
                <w:bCs/>
              </w:rPr>
              <w:t xml:space="preserve"> then prove that </w:t>
            </w:r>
          </w:p>
          <w:p w:rsidR="003801DA" w:rsidRPr="0009399B" w:rsidRDefault="0089442E" w:rsidP="009007A1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Arial" w:cs="Arial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rial" w:cs="Arial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Arial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Arial" w:cs="Arial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Arial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Arial" w:cs="Arial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Theme="minorHAnsi" w:hAnsi="Arial" w:cs="Arial"/>
                            <w:bCs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eastAsiaTheme="minorHAnsi" w:hAnsi="Arial" w:cs="Arial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HAnsi" w:hAnsi="Arial" w:cs="Arial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HAnsi" w:hAnsi="Arial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="Arial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Arial" w:cs="Arial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HAnsi" w:hAnsi="Cambria Math" w:cs="Arial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Arial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="Arial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HAnsi" w:hAnsi="Arial" w:cs="Arial"/>
                              </w:rPr>
                              <m:t>2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eastAsiaTheme="minorHAnsi" w:hAnsi="Arial" w:cs="Arial"/>
                        <w:bCs/>
                        <w:i/>
                      </w:rPr>
                    </m:ctrlPr>
                  </m:e>
                </m:d>
                <m:sSup>
                  <m:sSupPr>
                    <m:ctrlPr>
                      <w:rPr>
                        <w:rFonts w:ascii="Cambria Math" w:eastAsiaTheme="minorHAnsi" w:hAnsi="Arial" w:cs="Arial"/>
                        <w:bCs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HAnsi" w:hAnsi="Arial" w:cs="Arial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HAnsi" w:hAnsi="Cambria Math" w:cs="Arial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Arial" w:cs="Arial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 w:cs="Arial"/>
                              </w:rPr>
                              <m:t>z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HAnsi" w:hAnsi="Arial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HAnsi" w:hAnsi="Arial" w:cs="Arial"/>
                  </w:rPr>
                  <m:t>=4</m:t>
                </m:r>
                <m:sSup>
                  <m:sSupPr>
                    <m:ctrlPr>
                      <w:rPr>
                        <w:rFonts w:ascii="Cambria Math" w:eastAsiaTheme="minorHAnsi" w:hAnsi="Arial" w:cs="Arial"/>
                        <w:bCs/>
                        <w:i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HAnsi" w:hAnsi="Arial" w:cs="Arial"/>
                            <w:bCs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HAnsi" w:hAnsi="Arial" w:cs="Arial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HAnsi" w:hAnsi="Cambria Math" w:cs="Arial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Arial" w:eastAsiaTheme="minorHAnsi" w:hAnsi="Arial" w:cs="Arial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HAnsi" w:hAnsi="Arial" w:cs="Arial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 w:cs="Arial"/>
                              </w:rPr>
                              <m:t>z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HAnsi" w:hAnsi="Arial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801DA" w:rsidRPr="00F40D2A" w:rsidRDefault="003801DA" w:rsidP="009007A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801DA" w:rsidRPr="00F40D2A" w:rsidTr="00F84ED5">
        <w:tc>
          <w:tcPr>
            <w:tcW w:w="466" w:type="dxa"/>
          </w:tcPr>
          <w:p w:rsidR="003801DA" w:rsidRPr="00F40D2A" w:rsidRDefault="003801DA" w:rsidP="00AB63F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06B71" w:rsidRPr="00306B71" w:rsidRDefault="00306B71" w:rsidP="00AB63FD">
            <w:pPr>
              <w:rPr>
                <w:rFonts w:ascii="Arial" w:hAnsi="Arial" w:cs="Arial"/>
                <w:sz w:val="18"/>
              </w:rPr>
            </w:pPr>
          </w:p>
          <w:p w:rsidR="003801DA" w:rsidRPr="00F40D2A" w:rsidRDefault="003801DA" w:rsidP="00AB63F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801DA" w:rsidRPr="0009399B" w:rsidRDefault="003801DA" w:rsidP="00AE669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09399B">
              <w:rPr>
                <w:rFonts w:ascii="Arial" w:eastAsiaTheme="minorHAnsi" w:hAnsi="Arial" w:cs="Arial"/>
                <w:bCs/>
              </w:rPr>
              <w:t xml:space="preserve">Evaluate </w:t>
            </w:r>
            <w:r w:rsidR="00D07C34" w:rsidRPr="00AE669A">
              <w:rPr>
                <w:rFonts w:ascii="Arial" w:hAnsi="Arial" w:cs="Arial"/>
                <w:position w:val="-64"/>
              </w:rPr>
              <w:object w:dxaOrig="1359" w:dyaOrig="1060">
                <v:shape id="_x0000_i1029" type="#_x0000_t75" style="width:67.8pt;height:52.85pt" o:ole="">
                  <v:imagedata r:id="rId17" o:title=""/>
                </v:shape>
                <o:OLEObject Type="Embed" ProgID="Equation.3" ShapeID="_x0000_i1029" DrawAspect="Content" ObjectID="_1687426862" r:id="rId18"/>
              </w:object>
            </w:r>
            <w:r w:rsidRPr="0009399B">
              <w:rPr>
                <w:rFonts w:ascii="Arial" w:eastAsiaTheme="minorHAnsi" w:hAnsi="Arial" w:cs="Arial"/>
                <w:bCs/>
              </w:rPr>
              <w:t xml:space="preserve"> where C is the circle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HAnsi" w:hAnsi="Arial" w:cs="Arial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HAnsi" w:hAnsi="Cambria Math" w:cs="Arial"/>
                    </w:rPr>
                    <m:t>z</m:t>
                  </m:r>
                </m:e>
              </m:d>
              <m:r>
                <w:rPr>
                  <w:rFonts w:ascii="Cambria Math" w:eastAsiaTheme="minorHAnsi" w:hAnsi="Arial" w:cs="Arial"/>
                </w:rPr>
                <m:t>=1</m:t>
              </m:r>
            </m:oMath>
          </w:p>
        </w:tc>
        <w:tc>
          <w:tcPr>
            <w:tcW w:w="447" w:type="dxa"/>
          </w:tcPr>
          <w:p w:rsidR="003801DA" w:rsidRPr="00E54413" w:rsidRDefault="00F84ED5" w:rsidP="00AB6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3801DA" w:rsidRPr="004126E9" w:rsidRDefault="003801DA" w:rsidP="00AB63F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801DA" w:rsidRPr="00F40D2A" w:rsidRDefault="003801DA" w:rsidP="009007A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9"/>
      <w:footerReference w:type="default" r:id="rId2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41" w:rsidRDefault="009F1C41">
      <w:r>
        <w:separator/>
      </w:r>
    </w:p>
  </w:endnote>
  <w:endnote w:type="continuationSeparator" w:id="1">
    <w:p w:rsidR="009F1C41" w:rsidRDefault="009F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9442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9442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9442E" w:rsidRPr="004C67DA">
      <w:rPr>
        <w:b/>
        <w:sz w:val="20"/>
        <w:szCs w:val="20"/>
      </w:rPr>
      <w:fldChar w:fldCharType="separate"/>
    </w:r>
    <w:r w:rsidR="00F84ED5">
      <w:rPr>
        <w:b/>
        <w:noProof/>
        <w:sz w:val="20"/>
        <w:szCs w:val="20"/>
      </w:rPr>
      <w:t>1</w:t>
    </w:r>
    <w:r w:rsidR="0089442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9442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9442E" w:rsidRPr="004C67DA">
      <w:rPr>
        <w:b/>
        <w:sz w:val="20"/>
        <w:szCs w:val="20"/>
      </w:rPr>
      <w:fldChar w:fldCharType="separate"/>
    </w:r>
    <w:r w:rsidR="00F84ED5">
      <w:rPr>
        <w:b/>
        <w:noProof/>
        <w:sz w:val="20"/>
        <w:szCs w:val="20"/>
      </w:rPr>
      <w:t>1</w:t>
    </w:r>
    <w:r w:rsidR="0089442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41" w:rsidRDefault="009F1C41">
      <w:r>
        <w:separator/>
      </w:r>
    </w:p>
  </w:footnote>
  <w:footnote w:type="continuationSeparator" w:id="1">
    <w:p w:rsidR="009F1C41" w:rsidRDefault="009F1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0067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99B"/>
    <w:rsid w:val="00093E95"/>
    <w:rsid w:val="00094FD9"/>
    <w:rsid w:val="000963D4"/>
    <w:rsid w:val="00096A32"/>
    <w:rsid w:val="000B080E"/>
    <w:rsid w:val="000C151B"/>
    <w:rsid w:val="000C4C74"/>
    <w:rsid w:val="000C65B7"/>
    <w:rsid w:val="000C786E"/>
    <w:rsid w:val="000C7FEE"/>
    <w:rsid w:val="000D150D"/>
    <w:rsid w:val="000D37F3"/>
    <w:rsid w:val="000D6DA5"/>
    <w:rsid w:val="000D7FFB"/>
    <w:rsid w:val="000E1750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0D1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492"/>
    <w:rsid w:val="002161F5"/>
    <w:rsid w:val="00217077"/>
    <w:rsid w:val="00220104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6B71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58B5"/>
    <w:rsid w:val="00376E2C"/>
    <w:rsid w:val="00376E9D"/>
    <w:rsid w:val="003801DA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04D7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6EFB"/>
    <w:rsid w:val="0049799C"/>
    <w:rsid w:val="004A0E6D"/>
    <w:rsid w:val="004A311A"/>
    <w:rsid w:val="004A6BAD"/>
    <w:rsid w:val="004B1573"/>
    <w:rsid w:val="004B1BB9"/>
    <w:rsid w:val="004B357D"/>
    <w:rsid w:val="004B36C0"/>
    <w:rsid w:val="004C4BDA"/>
    <w:rsid w:val="004C55E6"/>
    <w:rsid w:val="004C67DA"/>
    <w:rsid w:val="004C6875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5716"/>
    <w:rsid w:val="00527969"/>
    <w:rsid w:val="005430DA"/>
    <w:rsid w:val="005431F0"/>
    <w:rsid w:val="0054787C"/>
    <w:rsid w:val="0055030F"/>
    <w:rsid w:val="00552F35"/>
    <w:rsid w:val="00555869"/>
    <w:rsid w:val="00556FA0"/>
    <w:rsid w:val="005573BA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52D9"/>
    <w:rsid w:val="005A7E1A"/>
    <w:rsid w:val="005B1172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369D3"/>
    <w:rsid w:val="00643D78"/>
    <w:rsid w:val="0064616C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0FCA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53A"/>
    <w:rsid w:val="007A23D7"/>
    <w:rsid w:val="007A5D28"/>
    <w:rsid w:val="007A7831"/>
    <w:rsid w:val="007B1159"/>
    <w:rsid w:val="007B2876"/>
    <w:rsid w:val="007B3B22"/>
    <w:rsid w:val="007C29B0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675F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442E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7A6D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1C41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6A91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63FD"/>
    <w:rsid w:val="00AC1A09"/>
    <w:rsid w:val="00AD798A"/>
    <w:rsid w:val="00AE0223"/>
    <w:rsid w:val="00AE0D4F"/>
    <w:rsid w:val="00AE1F21"/>
    <w:rsid w:val="00AE4398"/>
    <w:rsid w:val="00AE48DB"/>
    <w:rsid w:val="00AE669A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D3E02"/>
    <w:rsid w:val="00BE04A5"/>
    <w:rsid w:val="00BE3377"/>
    <w:rsid w:val="00BE413B"/>
    <w:rsid w:val="00BF1934"/>
    <w:rsid w:val="00BF34B4"/>
    <w:rsid w:val="00BF4E4C"/>
    <w:rsid w:val="00BF6E3F"/>
    <w:rsid w:val="00C00C82"/>
    <w:rsid w:val="00C03E3F"/>
    <w:rsid w:val="00C05B04"/>
    <w:rsid w:val="00C07405"/>
    <w:rsid w:val="00C10066"/>
    <w:rsid w:val="00C166F6"/>
    <w:rsid w:val="00C176F3"/>
    <w:rsid w:val="00C242F3"/>
    <w:rsid w:val="00C31B78"/>
    <w:rsid w:val="00C34C2D"/>
    <w:rsid w:val="00C35908"/>
    <w:rsid w:val="00C364FB"/>
    <w:rsid w:val="00C43CE5"/>
    <w:rsid w:val="00C4537C"/>
    <w:rsid w:val="00C464D8"/>
    <w:rsid w:val="00C46E36"/>
    <w:rsid w:val="00C473D2"/>
    <w:rsid w:val="00C4748E"/>
    <w:rsid w:val="00C477FC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C34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13"/>
    <w:rsid w:val="00E54459"/>
    <w:rsid w:val="00E560FD"/>
    <w:rsid w:val="00E56EF6"/>
    <w:rsid w:val="00E61C60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4ED5"/>
    <w:rsid w:val="00F86248"/>
    <w:rsid w:val="00F90423"/>
    <w:rsid w:val="00F905D4"/>
    <w:rsid w:val="00FA2562"/>
    <w:rsid w:val="00FB0E7D"/>
    <w:rsid w:val="00FB3A71"/>
    <w:rsid w:val="00FB4E01"/>
    <w:rsid w:val="00FB5B3B"/>
    <w:rsid w:val="00FC42BC"/>
    <w:rsid w:val="00FE54F1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90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18</cp:revision>
  <cp:lastPrinted>2021-07-10T07:23:00Z</cp:lastPrinted>
  <dcterms:created xsi:type="dcterms:W3CDTF">2021-07-10T06:52:00Z</dcterms:created>
  <dcterms:modified xsi:type="dcterms:W3CDTF">2021-07-10T07:23:00Z</dcterms:modified>
</cp:coreProperties>
</file>